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BE" w:rsidRDefault="004D3381">
      <w:bookmarkStart w:id="0" w:name="_GoBack"/>
      <w:bookmarkEnd w:id="0"/>
      <w:r w:rsidRPr="00EC3D5A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9E7E" wp14:editId="5C8D140D">
                <wp:simplePos x="0" y="0"/>
                <wp:positionH relativeFrom="column">
                  <wp:posOffset>-274041</wp:posOffset>
                </wp:positionH>
                <wp:positionV relativeFrom="paragraph">
                  <wp:posOffset>78058</wp:posOffset>
                </wp:positionV>
                <wp:extent cx="6761294" cy="9813073"/>
                <wp:effectExtent l="0" t="0" r="20955" b="1714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294" cy="9813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81" w:rsidRPr="004D3381" w:rsidRDefault="004D3381" w:rsidP="004D3381">
                            <w:pPr>
                              <w:pStyle w:val="Normalwebb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Tror du gatorna gråter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 xml:space="preserve">när människor bara går på </w:t>
                            </w:r>
                            <w:proofErr w:type="gramStart"/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dom</w:t>
                            </w:r>
                            <w:proofErr w:type="gramEnd"/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Tror du gatorna gråter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ifall ingen bryr sej om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Nej oh nej, det tror jag ej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Men en sak vill jag säga dej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Att det finns människor som är små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och som många trampar på</w:t>
                            </w:r>
                          </w:p>
                          <w:p w:rsidR="004D3381" w:rsidRPr="004D3381" w:rsidRDefault="004D3381" w:rsidP="004D3381">
                            <w:pPr>
                              <w:pStyle w:val="Normalwebb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Tror du spökena gråter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 xml:space="preserve">när människor inte tror på </w:t>
                            </w:r>
                            <w:proofErr w:type="gramStart"/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dom</w:t>
                            </w:r>
                            <w:proofErr w:type="gramEnd"/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Tror du spökena gråter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ifall ingen bryr sej om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Nej oh nej, det tror jag ej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Men en sak vill jag säga dej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Att det finns människor som är små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och som inte nån tror på</w:t>
                            </w:r>
                          </w:p>
                          <w:p w:rsidR="004D3381" w:rsidRPr="004D3381" w:rsidRDefault="004D3381" w:rsidP="004D3381">
                            <w:pPr>
                              <w:pStyle w:val="Normalwebb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Tror du blommorna gråter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 xml:space="preserve">när människor inte ser på </w:t>
                            </w:r>
                            <w:proofErr w:type="gramStart"/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dom</w:t>
                            </w:r>
                            <w:proofErr w:type="gramEnd"/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Tror du blommorna gråter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ifall ingen bryr sej om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Nej oh nej, det tror jag ej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Men en sak vill jag säga dej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Att det finns människor som är små</w:t>
                            </w:r>
                            <w:r w:rsidRPr="004D33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br/>
                              <w:t>och som ingen tänker på</w:t>
                            </w:r>
                          </w:p>
                          <w:p w:rsidR="004D3381" w:rsidRPr="004D3381" w:rsidRDefault="004D3381" w:rsidP="004D3381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1.6pt;margin-top:6.15pt;width:532.4pt;height:7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" fillcolor="white [3201]" strokeweight=".5pt">
                <v:textbox>
                  <w:txbxContent>
                    <w:p w:rsidR="004D3381" w:rsidRPr="004D3381" w:rsidRDefault="004D3381" w:rsidP="004D3381">
                      <w:pPr>
                        <w:pStyle w:val="Normalwebb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Tror du gatorna gråter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 xml:space="preserve">när människor bara går på </w:t>
                      </w:r>
                      <w:proofErr w:type="gramStart"/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dom</w:t>
                      </w:r>
                      <w:proofErr w:type="gramEnd"/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Tror du gatorna gråter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ifall ingen bryr sej om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Nej oh nej, det tror jag ej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Men en sak vill jag säga dej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Att det finns människor som är små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och som många trampar på</w:t>
                      </w:r>
                    </w:p>
                    <w:p w:rsidR="004D3381" w:rsidRPr="004D3381" w:rsidRDefault="004D3381" w:rsidP="004D3381">
                      <w:pPr>
                        <w:pStyle w:val="Normalwebb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Tror du spökena gråter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 xml:space="preserve">när människor inte tror på </w:t>
                      </w:r>
                      <w:proofErr w:type="gramStart"/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dom</w:t>
                      </w:r>
                      <w:proofErr w:type="gramEnd"/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Tror du spökena gråter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ifall ingen bryr sej om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Nej oh nej, det tror jag ej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Men en sak vill jag säga dej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Att det finns människor som är små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och som inte nån tror på</w:t>
                      </w:r>
                    </w:p>
                    <w:p w:rsidR="004D3381" w:rsidRPr="004D3381" w:rsidRDefault="004D3381" w:rsidP="004D3381">
                      <w:pPr>
                        <w:pStyle w:val="Normalwebb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Tror du blommorna gråter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 xml:space="preserve">när människor inte ser på </w:t>
                      </w:r>
                      <w:proofErr w:type="gramStart"/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dom</w:t>
                      </w:r>
                      <w:proofErr w:type="gramEnd"/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Tror du blommorna gråter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ifall ingen bryr sej om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Nej oh nej, det tror jag ej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Men en sak vill jag säga dej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Att det finns människor som är små</w:t>
                      </w:r>
                      <w:r w:rsidRPr="004D33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br/>
                        <w:t>och som ingen tänker på</w:t>
                      </w:r>
                    </w:p>
                    <w:p w:rsidR="004D3381" w:rsidRPr="004D3381" w:rsidRDefault="004D3381" w:rsidP="004D3381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4EBE" w:rsidSect="00AC65D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1"/>
    <w:rsid w:val="00385ED5"/>
    <w:rsid w:val="004D3381"/>
    <w:rsid w:val="0053434E"/>
    <w:rsid w:val="00844EBE"/>
    <w:rsid w:val="00A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D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D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Höglund, Agneta</dc:creator>
  <cp:lastModifiedBy>Höglund, Agneta</cp:lastModifiedBy>
  <cp:revision>1</cp:revision>
  <dcterms:created xsi:type="dcterms:W3CDTF">2013-10-03T10:28:00Z</dcterms:created>
  <dcterms:modified xsi:type="dcterms:W3CDTF">2013-10-03T10:29:00Z</dcterms:modified>
</cp:coreProperties>
</file>