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79" w:rsidRDefault="003E0297" w:rsidP="004821A8">
      <w:pPr>
        <w:jc w:val="both"/>
      </w:pPr>
      <w:r>
        <w:rPr>
          <w:color w:val="C00000"/>
          <w:sz w:val="40"/>
        </w:rPr>
        <w:t>Idrott &amp; H</w:t>
      </w:r>
      <w:r w:rsidR="007A0C3B">
        <w:rPr>
          <w:color w:val="C00000"/>
          <w:sz w:val="40"/>
        </w:rPr>
        <w:t>älsa HT-17</w:t>
      </w:r>
      <w:r w:rsidR="000F2A47">
        <w:rPr>
          <w:color w:val="C00000"/>
          <w:sz w:val="40"/>
        </w:rPr>
        <w:t xml:space="preserve"> åk 1-3</w:t>
      </w:r>
    </w:p>
    <w:tbl>
      <w:tblPr>
        <w:tblStyle w:val="Tabellrutnt"/>
        <w:tblW w:w="10632" w:type="dxa"/>
        <w:tblInd w:w="-34" w:type="dxa"/>
        <w:tblLook w:val="04A0" w:firstRow="1" w:lastRow="0" w:firstColumn="1" w:lastColumn="0" w:noHBand="0" w:noVBand="1"/>
      </w:tblPr>
      <w:tblGrid>
        <w:gridCol w:w="1287"/>
        <w:gridCol w:w="9345"/>
      </w:tblGrid>
      <w:tr w:rsidR="00F93479" w:rsidRPr="007E73FD" w:rsidTr="004821A8">
        <w:tc>
          <w:tcPr>
            <w:tcW w:w="1287" w:type="dxa"/>
            <w:shd w:val="clear" w:color="auto" w:fill="BFBFBF" w:themeFill="background1" w:themeFillShade="BF"/>
          </w:tcPr>
          <w:p w:rsidR="00F93479" w:rsidRPr="007E73FD" w:rsidRDefault="00F93479" w:rsidP="00A74932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Vecka</w:t>
            </w:r>
          </w:p>
        </w:tc>
        <w:tc>
          <w:tcPr>
            <w:tcW w:w="9345" w:type="dxa"/>
            <w:shd w:val="clear" w:color="auto" w:fill="BFBFBF" w:themeFill="background1" w:themeFillShade="BF"/>
          </w:tcPr>
          <w:p w:rsidR="00F93479" w:rsidRPr="007E73FD" w:rsidRDefault="00F93479" w:rsidP="00A74932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Aktivitet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7A0C3B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33-35</w:t>
            </w:r>
          </w:p>
        </w:tc>
        <w:tc>
          <w:tcPr>
            <w:tcW w:w="9345" w:type="dxa"/>
          </w:tcPr>
          <w:p w:rsidR="00F93479" w:rsidRDefault="00956633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LEKAR &amp; SAMARBETSÖVNINGAR</w:t>
            </w:r>
          </w:p>
          <w:p w:rsidR="00DD6FEF" w:rsidRDefault="00DD6FEF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956633" w:rsidRPr="00516BB6" w:rsidRDefault="00956633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956633" w:rsidRDefault="00956633" w:rsidP="00A7493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</w:rPr>
              <w:t>Sammansatta grovmotoriska grundformer genom olika lekar utomhus.</w:t>
            </w:r>
          </w:p>
          <w:p w:rsidR="00756B27" w:rsidRPr="00516BB6" w:rsidRDefault="00756B27" w:rsidP="00A74932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956633" w:rsidRPr="00516BB6" w:rsidRDefault="00956633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</w:t>
            </w:r>
            <w:r w:rsidR="00787327" w:rsidRPr="00516BB6">
              <w:rPr>
                <w:rFonts w:ascii="Lucida Bright" w:hAnsi="Lucida Bright"/>
                <w:b/>
              </w:rPr>
              <w:t>:</w:t>
            </w:r>
          </w:p>
          <w:p w:rsidR="00956633" w:rsidRPr="00574AF3" w:rsidRDefault="00956633" w:rsidP="00956633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 w:rsidR="0082665C">
              <w:rPr>
                <w:sz w:val="20"/>
                <w:szCs w:val="20"/>
              </w:rPr>
              <w:t>,</w:t>
            </w:r>
          </w:p>
          <w:p w:rsidR="00956633" w:rsidRPr="00574AF3" w:rsidRDefault="00956633" w:rsidP="00956633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</w:t>
            </w:r>
            <w:r w:rsidR="0082665C">
              <w:rPr>
                <w:sz w:val="20"/>
                <w:szCs w:val="20"/>
              </w:rPr>
              <w:t>gga risker vid fysisk aktivitet,</w:t>
            </w:r>
          </w:p>
          <w:p w:rsidR="00956633" w:rsidRDefault="00956633" w:rsidP="00A7493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miljöer</w:t>
            </w:r>
            <w:r w:rsidR="0082665C">
              <w:rPr>
                <w:sz w:val="20"/>
                <w:szCs w:val="20"/>
              </w:rPr>
              <w:t>.</w:t>
            </w:r>
          </w:p>
          <w:p w:rsidR="005A6D9F" w:rsidRPr="005A6D9F" w:rsidRDefault="002233DE" w:rsidP="00C34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79AF">
              <w:rPr>
                <w:sz w:val="20"/>
                <w:szCs w:val="20"/>
              </w:rPr>
              <w:t>Simskolan startar v 35</w:t>
            </w:r>
            <w:bookmarkStart w:id="0" w:name="_GoBack"/>
            <w:bookmarkEnd w:id="0"/>
            <w:r w:rsidR="00C34D71">
              <w:rPr>
                <w:sz w:val="20"/>
                <w:szCs w:val="20"/>
              </w:rPr>
              <w:t xml:space="preserve"> för åk 2. 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7A0C3B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36</w:t>
            </w:r>
            <w:r w:rsidR="005A6D9F">
              <w:rPr>
                <w:rFonts w:ascii="Lucida Bright" w:hAnsi="Lucida Bright"/>
                <w:sz w:val="24"/>
              </w:rPr>
              <w:t>-39</w:t>
            </w:r>
          </w:p>
        </w:tc>
        <w:tc>
          <w:tcPr>
            <w:tcW w:w="9345" w:type="dxa"/>
          </w:tcPr>
          <w:p w:rsidR="00F93479" w:rsidRDefault="00004496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ORIENTERING</w:t>
            </w:r>
            <w:r w:rsidR="00787327">
              <w:rPr>
                <w:rFonts w:ascii="Lucida Bright" w:hAnsi="Lucida Bright"/>
                <w:b/>
                <w:color w:val="C00000"/>
                <w:sz w:val="24"/>
              </w:rPr>
              <w:t xml:space="preserve"> &amp; UTEVISTELSE</w:t>
            </w:r>
          </w:p>
          <w:p w:rsidR="00DD6FEF" w:rsidRDefault="00DD6FEF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787327" w:rsidRPr="00516BB6" w:rsidRDefault="00787327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Friluftsliv, utevistelse &amp; rörelse</w:t>
            </w:r>
          </w:p>
          <w:p w:rsidR="00787327" w:rsidRDefault="00787327" w:rsidP="00A7493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82665C">
              <w:rPr>
                <w:rFonts w:asciiTheme="minorHAnsi" w:hAnsiTheme="minorHAnsi" w:cstheme="minorHAnsi"/>
                <w:i/>
                <w:sz w:val="20"/>
              </w:rPr>
              <w:t>Att orientera sig i närmiljön och enkla kartors uppbyggnad. Begrepp som beskriver rumsuppfattning. Allemansrättens grunder. Kulturella och geografiska förhållanden i närmiljön som påverkar och möjliggör valet av fysiska aktiviteter.</w:t>
            </w:r>
          </w:p>
          <w:p w:rsidR="00756B27" w:rsidRPr="0082665C" w:rsidRDefault="00756B27" w:rsidP="00A74932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787327" w:rsidRPr="00516BB6" w:rsidRDefault="00787327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sammanhang,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förebygga risker vid fysisk aktivitet,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genomföra och anpassa utevistelser och friluftsliv efter olika förhållanden &amp; miljöer,</w:t>
            </w:r>
          </w:p>
          <w:p w:rsidR="009834FE" w:rsidRPr="005A6D9F" w:rsidRDefault="000E2EF2" w:rsidP="00CE549C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</w:t>
            </w:r>
            <w:r w:rsidR="00CE54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A6D9F" w:rsidRPr="005A6D9F" w:rsidRDefault="002233DE" w:rsidP="005A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V.39 Orienteringsdag Judarn</w:t>
            </w:r>
            <w:r w:rsidR="005A6D9F">
              <w:rPr>
                <w:sz w:val="20"/>
                <w:szCs w:val="20"/>
              </w:rPr>
              <w:t>skogen åk 1-6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5A6D9F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40-</w:t>
            </w:r>
            <w:r w:rsidR="00F93479" w:rsidRPr="007E73FD">
              <w:rPr>
                <w:rFonts w:ascii="Lucida Bright" w:hAnsi="Lucida Bright"/>
                <w:sz w:val="24"/>
              </w:rPr>
              <w:t>41</w:t>
            </w:r>
          </w:p>
        </w:tc>
        <w:tc>
          <w:tcPr>
            <w:tcW w:w="9345" w:type="dxa"/>
          </w:tcPr>
          <w:p w:rsidR="005A6D9F" w:rsidRDefault="005A6D9F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LEKAR, SPEL &amp; IDROTT</w:t>
            </w:r>
            <w:r w:rsidR="00413828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ER</w:t>
            </w:r>
          </w:p>
          <w:p w:rsidR="00DD6FEF" w:rsidRPr="00DD6FEF" w:rsidRDefault="00DD6FEF" w:rsidP="00DD6FEF">
            <w:pPr>
              <w:rPr>
                <w:lang w:eastAsia="sv-SE"/>
              </w:rPr>
            </w:pPr>
          </w:p>
          <w:p w:rsidR="005A6D9F" w:rsidRPr="00516BB6" w:rsidRDefault="005A6D9F" w:rsidP="005A6D9F">
            <w:pPr>
              <w:pStyle w:val="Rubrik6"/>
              <w:outlineLvl w:val="5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Friluftsliv, utevistelse &amp;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 xml:space="preserve"> rörelse</w:t>
            </w:r>
          </w:p>
          <w:p w:rsidR="005A6D9F" w:rsidRPr="005350DB" w:rsidRDefault="005A6D9F" w:rsidP="005A6D9F">
            <w:pPr>
              <w:pStyle w:val="Rubrik6"/>
              <w:outlineLvl w:val="5"/>
              <w:rPr>
                <w:rFonts w:asciiTheme="minorHAnsi" w:hAnsiTheme="minorHAnsi" w:cstheme="minorHAnsi"/>
                <w:sz w:val="24"/>
                <w:szCs w:val="24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aktiviteter i skiftande natur- och utemiljöer under olika årstider. Säkerhet och hänsynstagande vid träning, lek, spel, i</w:t>
            </w:r>
            <w:r>
              <w:rPr>
                <w:rFonts w:asciiTheme="minorHAnsi" w:hAnsiTheme="minorHAnsi" w:cstheme="minorHAnsi"/>
                <w:i/>
                <w:sz w:val="20"/>
              </w:rPr>
              <w:t>drott, natur- och utevistelser.</w:t>
            </w:r>
          </w:p>
          <w:p w:rsidR="00756B27" w:rsidRDefault="00756B27" w:rsidP="005A6D9F">
            <w:pPr>
              <w:rPr>
                <w:rFonts w:ascii="Lucida Bright" w:hAnsi="Lucida Bright"/>
                <w:b/>
              </w:rPr>
            </w:pPr>
          </w:p>
          <w:p w:rsidR="005A6D9F" w:rsidRPr="00516BB6" w:rsidRDefault="005A6D9F" w:rsidP="005A6D9F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5A6D9F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</w:t>
            </w:r>
            <w:r>
              <w:rPr>
                <w:sz w:val="20"/>
                <w:szCs w:val="20"/>
              </w:rPr>
              <w:t>r,</w:t>
            </w:r>
          </w:p>
          <w:p w:rsidR="00F93479" w:rsidRPr="00787327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0E2EF2" w:rsidP="00A74932">
            <w:pPr>
              <w:rPr>
                <w:rFonts w:ascii="Lucida Bright" w:hAnsi="Lucida Bright"/>
                <w:sz w:val="24"/>
              </w:rPr>
            </w:pPr>
            <w:r w:rsidRPr="007E73FD">
              <w:rPr>
                <w:rFonts w:ascii="Lucida Bright" w:hAnsi="Lucida Bright"/>
                <w:sz w:val="24"/>
              </w:rPr>
              <w:t>42-43</w:t>
            </w:r>
          </w:p>
        </w:tc>
        <w:tc>
          <w:tcPr>
            <w:tcW w:w="9345" w:type="dxa"/>
          </w:tcPr>
          <w:p w:rsidR="00AB2B02" w:rsidRPr="00AB2B02" w:rsidRDefault="00AB2B02" w:rsidP="00AB2B02">
            <w:pPr>
              <w:shd w:val="clear" w:color="auto" w:fill="A5D586" w:themeFill="accent6" w:themeFillTint="99"/>
              <w:rPr>
                <w:rFonts w:ascii="Lucida Bright" w:hAnsi="Lucida Bright"/>
                <w:b/>
                <w:bCs/>
                <w:sz w:val="32"/>
              </w:rPr>
            </w:pPr>
            <w:r>
              <w:rPr>
                <w:rFonts w:ascii="Lucida Bright" w:hAnsi="Lucida Bright"/>
                <w:b/>
                <w:bCs/>
                <w:sz w:val="32"/>
              </w:rPr>
              <w:t>IN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>OMHUS</w:t>
            </w:r>
            <w:r w:rsidRPr="005350DB">
              <w:rPr>
                <w:rFonts w:ascii="Lucida Bright" w:hAnsi="Lucida Bright"/>
                <w:sz w:val="32"/>
              </w:rPr>
              <w:t>-perioden börjar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 xml:space="preserve">! </w:t>
            </w:r>
          </w:p>
          <w:p w:rsidR="0082665C" w:rsidRDefault="009110A3" w:rsidP="00CF2558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MOTORIK</w:t>
            </w:r>
          </w:p>
          <w:p w:rsidR="00DD6FEF" w:rsidRDefault="00DD6FEF" w:rsidP="00CF2558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CF2558" w:rsidRPr="00516BB6" w:rsidRDefault="002B2180" w:rsidP="00CF2558">
            <w:pPr>
              <w:rPr>
                <w:rFonts w:ascii="Lucida Bright" w:hAnsi="Lucida Bright"/>
                <w:i/>
              </w:rPr>
            </w:pPr>
            <w:r>
              <w:rPr>
                <w:rFonts w:ascii="Lucida Bright" w:hAnsi="Lucida Bright"/>
                <w:b/>
              </w:rPr>
              <w:t>Rörelse, hälsa &amp;</w:t>
            </w:r>
            <w:r w:rsidR="00CF2558" w:rsidRPr="00516BB6">
              <w:rPr>
                <w:rFonts w:ascii="Lucida Bright" w:hAnsi="Lucida Bright"/>
                <w:b/>
              </w:rPr>
              <w:t xml:space="preserve"> livsstil</w:t>
            </w:r>
          </w:p>
          <w:p w:rsidR="00CF2558" w:rsidRDefault="00CF2558" w:rsidP="00CF25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  <w:szCs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756B27" w:rsidRPr="00516BB6" w:rsidRDefault="00756B27" w:rsidP="00CF25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F2558" w:rsidRPr="00516BB6" w:rsidRDefault="00CF2558" w:rsidP="00CF2558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CF2558" w:rsidRPr="00516BB6" w:rsidRDefault="00CF2558" w:rsidP="00CF2558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</w:t>
            </w:r>
            <w:r w:rsidR="002B21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F2558" w:rsidRPr="00516BB6" w:rsidRDefault="00CF2558" w:rsidP="00CF2558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</w:t>
            </w:r>
            <w:r w:rsidR="002B2180">
              <w:rPr>
                <w:rFonts w:asciiTheme="minorHAnsi" w:hAnsiTheme="minorHAnsi" w:cstheme="minorHAnsi"/>
                <w:sz w:val="20"/>
                <w:szCs w:val="20"/>
              </w:rPr>
              <w:t>gga risker vid fysisk aktivitet,</w:t>
            </w:r>
          </w:p>
          <w:p w:rsidR="005A6D9F" w:rsidRPr="005A6D9F" w:rsidRDefault="00CF2558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0E2EF2" w:rsidP="00A74932">
            <w:pPr>
              <w:rPr>
                <w:rFonts w:ascii="Lucida Bright" w:hAnsi="Lucida Bright"/>
                <w:sz w:val="24"/>
              </w:rPr>
            </w:pPr>
            <w:r w:rsidRPr="007E73FD">
              <w:rPr>
                <w:rFonts w:ascii="Lucida Bright" w:hAnsi="Lucida Bright"/>
                <w:sz w:val="24"/>
              </w:rPr>
              <w:t>44</w:t>
            </w:r>
          </w:p>
        </w:tc>
        <w:tc>
          <w:tcPr>
            <w:tcW w:w="9345" w:type="dxa"/>
          </w:tcPr>
          <w:p w:rsidR="00F93479" w:rsidRDefault="000E2EF2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>HÖSTLOV</w:t>
            </w:r>
          </w:p>
          <w:p w:rsidR="00DD6FEF" w:rsidRDefault="00DD6FEF" w:rsidP="00A74932"/>
        </w:tc>
      </w:tr>
    </w:tbl>
    <w:p w:rsidR="005350DB" w:rsidRDefault="005350DB" w:rsidP="002B2180">
      <w:pPr>
        <w:jc w:val="righ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8817"/>
      </w:tblGrid>
      <w:tr w:rsidR="00111D23" w:rsidTr="00C34D71">
        <w:tc>
          <w:tcPr>
            <w:tcW w:w="1101" w:type="dxa"/>
          </w:tcPr>
          <w:p w:rsidR="00111D23" w:rsidRDefault="00111D23" w:rsidP="00A74932">
            <w:pPr>
              <w:rPr>
                <w:rFonts w:ascii="Lucida Bright" w:hAnsi="Lucida Bright"/>
              </w:rPr>
            </w:pPr>
            <w:r w:rsidRPr="00111D23">
              <w:rPr>
                <w:rFonts w:ascii="Lucida Bright" w:hAnsi="Lucida Bright"/>
                <w:sz w:val="24"/>
              </w:rPr>
              <w:t>45</w:t>
            </w:r>
          </w:p>
        </w:tc>
        <w:tc>
          <w:tcPr>
            <w:tcW w:w="8817" w:type="dxa"/>
          </w:tcPr>
          <w:p w:rsidR="009110A3" w:rsidRPr="006D71EF" w:rsidRDefault="009110A3" w:rsidP="00111D23">
            <w:pPr>
              <w:rPr>
                <w:rFonts w:ascii="Lucida Bright" w:hAnsi="Lucida Bright"/>
                <w:b/>
                <w:color w:val="FF0000"/>
                <w:sz w:val="24"/>
              </w:rPr>
            </w:pPr>
            <w:r w:rsidRPr="006D71EF">
              <w:rPr>
                <w:rFonts w:ascii="Lucida Bright" w:hAnsi="Lucida Bright"/>
                <w:b/>
                <w:color w:val="FF0000"/>
                <w:sz w:val="24"/>
              </w:rPr>
              <w:t>MOTORIK</w:t>
            </w:r>
          </w:p>
          <w:p w:rsidR="00DD6FEF" w:rsidRPr="009110A3" w:rsidRDefault="00DD6FEF" w:rsidP="00111D23">
            <w:pPr>
              <w:rPr>
                <w:rFonts w:ascii="Lucida Bright" w:hAnsi="Lucida Bright"/>
                <w:b/>
                <w:color w:val="FF0000"/>
              </w:rPr>
            </w:pPr>
          </w:p>
          <w:p w:rsidR="00111D23" w:rsidRPr="00516BB6" w:rsidRDefault="00111D23" w:rsidP="00111D23">
            <w:pPr>
              <w:rPr>
                <w:rFonts w:ascii="Lucida Bright" w:hAnsi="Lucida Bright"/>
                <w:i/>
              </w:rPr>
            </w:pPr>
            <w:r>
              <w:rPr>
                <w:rFonts w:ascii="Lucida Bright" w:hAnsi="Lucida Bright"/>
                <w:b/>
              </w:rPr>
              <w:t>Rörelse, hälsa &amp;</w:t>
            </w:r>
            <w:r w:rsidRPr="00516BB6">
              <w:rPr>
                <w:rFonts w:ascii="Lucida Bright" w:hAnsi="Lucida Bright"/>
                <w:b/>
              </w:rPr>
              <w:t xml:space="preserve"> livsstil</w:t>
            </w:r>
          </w:p>
          <w:p w:rsidR="00111D23" w:rsidRDefault="00111D23" w:rsidP="00111D2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  <w:szCs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756B27" w:rsidRPr="00516BB6" w:rsidRDefault="00756B27" w:rsidP="00111D2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11D23" w:rsidRPr="00516BB6" w:rsidRDefault="00111D23" w:rsidP="00111D23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111D23" w:rsidRPr="00516BB6" w:rsidRDefault="00111D23" w:rsidP="00111D2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E67A3" w:rsidRDefault="00111D23" w:rsidP="00111D2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</w:t>
            </w:r>
            <w:r w:rsidR="008E67A3">
              <w:rPr>
                <w:rFonts w:asciiTheme="minorHAnsi" w:hAnsiTheme="minorHAnsi" w:cstheme="minorHAnsi"/>
                <w:sz w:val="20"/>
                <w:szCs w:val="20"/>
              </w:rPr>
              <w:t>gga risker vid fysisk aktivitet,</w:t>
            </w:r>
          </w:p>
          <w:p w:rsidR="005A6D9F" w:rsidRPr="00097E9B" w:rsidRDefault="00111D23" w:rsidP="005A6D9F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67A3">
              <w:rPr>
                <w:rFonts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C34D71">
        <w:tc>
          <w:tcPr>
            <w:tcW w:w="1101" w:type="dxa"/>
          </w:tcPr>
          <w:p w:rsidR="00F93479" w:rsidRPr="007E73FD" w:rsidRDefault="00111D23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46</w:t>
            </w:r>
            <w:r w:rsidR="00E76A42" w:rsidRPr="007E73FD">
              <w:rPr>
                <w:rFonts w:ascii="Lucida Bright" w:hAnsi="Lucida Bright"/>
                <w:sz w:val="24"/>
              </w:rPr>
              <w:t>-</w:t>
            </w:r>
            <w:r w:rsidR="005A6D9F">
              <w:rPr>
                <w:rFonts w:ascii="Lucida Bright" w:hAnsi="Lucida Bright"/>
                <w:sz w:val="24"/>
              </w:rPr>
              <w:t>47</w:t>
            </w:r>
          </w:p>
        </w:tc>
        <w:tc>
          <w:tcPr>
            <w:tcW w:w="8817" w:type="dxa"/>
          </w:tcPr>
          <w:p w:rsidR="005A6D9F" w:rsidRPr="006D71EF" w:rsidRDefault="005A6D9F" w:rsidP="005A6D9F">
            <w:pPr>
              <w:rPr>
                <w:rFonts w:ascii="Lucida Bright" w:hAnsi="Lucida Bright"/>
                <w:b/>
                <w:bCs/>
                <w:color w:val="C00000"/>
                <w:sz w:val="24"/>
              </w:rPr>
            </w:pPr>
            <w:r w:rsidRPr="006D71EF">
              <w:rPr>
                <w:rFonts w:ascii="Lucida Bright" w:hAnsi="Lucida Bright"/>
                <w:b/>
                <w:bCs/>
                <w:color w:val="C00000"/>
                <w:sz w:val="24"/>
              </w:rPr>
              <w:t>DANS</w:t>
            </w:r>
            <w:r w:rsidR="00630F26" w:rsidRPr="006D71EF">
              <w:rPr>
                <w:rFonts w:ascii="Lucida Bright" w:hAnsi="Lucida Bright"/>
                <w:b/>
                <w:bCs/>
                <w:color w:val="C00000"/>
                <w:sz w:val="24"/>
              </w:rPr>
              <w:t xml:space="preserve"> OCH RÖRELSE</w:t>
            </w:r>
            <w:r w:rsidR="00DD6FEF" w:rsidRPr="006D71EF">
              <w:rPr>
                <w:rFonts w:ascii="Lucida Bright" w:hAnsi="Lucida Bright"/>
                <w:b/>
                <w:bCs/>
                <w:color w:val="C00000"/>
                <w:sz w:val="24"/>
              </w:rPr>
              <w:t xml:space="preserve"> TILL MUSIK</w:t>
            </w:r>
          </w:p>
          <w:p w:rsidR="00DD6FEF" w:rsidRPr="00CA578A" w:rsidRDefault="00DD6FEF" w:rsidP="005A6D9F">
            <w:pPr>
              <w:rPr>
                <w:rFonts w:ascii="Lucida Bright" w:hAnsi="Lucida Bright"/>
                <w:b/>
                <w:bCs/>
                <w:color w:val="C00000"/>
                <w:sz w:val="28"/>
              </w:rPr>
            </w:pPr>
          </w:p>
          <w:p w:rsidR="005A6D9F" w:rsidRDefault="005A6D9F" w:rsidP="005A6D9F">
            <w:pPr>
              <w:rPr>
                <w:rFonts w:ascii="Lucida Bright" w:hAnsi="Lucida Bright"/>
                <w:bCs/>
              </w:rPr>
            </w:pPr>
            <w:r w:rsidRPr="00516BB6">
              <w:rPr>
                <w:rFonts w:ascii="Lucida Bright" w:hAnsi="Lucida Bright"/>
                <w:b/>
                <w:bCs/>
              </w:rPr>
              <w:t>Rörelse</w:t>
            </w:r>
          </w:p>
          <w:p w:rsidR="005A6D9F" w:rsidRDefault="005A6D9F" w:rsidP="005A6D9F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 xml:space="preserve">Sammansatta grovmotoriska grundformer. Takt och rytm i lekar, danser och rörelser till musik. </w:t>
            </w:r>
          </w:p>
          <w:p w:rsidR="00756B27" w:rsidRPr="005350DB" w:rsidRDefault="00756B27" w:rsidP="005A6D9F">
            <w:pPr>
              <w:rPr>
                <w:rFonts w:cstheme="minorHAnsi"/>
                <w:i/>
                <w:sz w:val="20"/>
              </w:rPr>
            </w:pPr>
          </w:p>
          <w:p w:rsidR="005A6D9F" w:rsidRPr="00516BB6" w:rsidRDefault="005A6D9F" w:rsidP="005A6D9F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</w:t>
            </w:r>
            <w:r>
              <w:rPr>
                <w:sz w:val="20"/>
                <w:szCs w:val="20"/>
              </w:rPr>
              <w:t>ygga risker vid fysisk aktivitet,</w:t>
            </w:r>
          </w:p>
          <w:p w:rsidR="00E76A42" w:rsidRP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C34D71">
        <w:tc>
          <w:tcPr>
            <w:tcW w:w="1101" w:type="dxa"/>
          </w:tcPr>
          <w:p w:rsidR="00F93479" w:rsidRPr="007E73FD" w:rsidRDefault="005A6D9F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48-49</w:t>
            </w:r>
          </w:p>
        </w:tc>
        <w:tc>
          <w:tcPr>
            <w:tcW w:w="8817" w:type="dxa"/>
          </w:tcPr>
          <w:p w:rsidR="005A6D9F" w:rsidRDefault="0040108D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BOLLSPEL</w:t>
            </w:r>
            <w:r w:rsidR="00050F34">
              <w:rPr>
                <w:rFonts w:ascii="Lucida Bright" w:hAnsi="Lucida Bright"/>
                <w:b/>
                <w:color w:val="C00000"/>
                <w:sz w:val="24"/>
                <w:szCs w:val="24"/>
              </w:rPr>
              <w:t xml:space="preserve"> &amp; BOLLEK </w:t>
            </w: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/FRIIDROTT</w:t>
            </w:r>
          </w:p>
          <w:p w:rsidR="00DD6FEF" w:rsidRPr="00DD6FEF" w:rsidRDefault="00DD6FEF" w:rsidP="00DD6FEF">
            <w:pPr>
              <w:rPr>
                <w:lang w:eastAsia="sv-SE"/>
              </w:rPr>
            </w:pPr>
          </w:p>
          <w:p w:rsidR="005A6D9F" w:rsidRPr="00516BB6" w:rsidRDefault="005A6D9F" w:rsidP="005A6D9F">
            <w:pPr>
              <w:rPr>
                <w:rFonts w:ascii="Lucida Bright" w:hAnsi="Lucida Bright"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5A6D9F" w:rsidRDefault="005A6D9F" w:rsidP="005A6D9F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redskap. 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 xml:space="preserve">aktiviteter i skiftande natur- och utemiljöer under olika årstider.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 </w:t>
            </w:r>
          </w:p>
          <w:p w:rsidR="00756B27" w:rsidRPr="005350DB" w:rsidRDefault="00756B27" w:rsidP="005A6D9F">
            <w:pPr>
              <w:rPr>
                <w:rFonts w:cstheme="minorHAnsi"/>
                <w:i/>
                <w:sz w:val="20"/>
              </w:rPr>
            </w:pPr>
          </w:p>
          <w:p w:rsidR="005A6D9F" w:rsidRPr="00516BB6" w:rsidRDefault="005A6D9F" w:rsidP="005A6D9F">
            <w:pPr>
              <w:rPr>
                <w:b/>
                <w:szCs w:val="22"/>
              </w:rPr>
            </w:pPr>
            <w:r w:rsidRPr="00516BB6">
              <w:rPr>
                <w:rFonts w:ascii="Lucida Bright" w:hAnsi="Lucida Bright"/>
                <w:b/>
                <w:szCs w:val="22"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</w:p>
          <w:p w:rsidR="00267C6B" w:rsidRPr="00E23DBF" w:rsidRDefault="005A6D9F" w:rsidP="0040108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40108D" w:rsidTr="00C34D71">
        <w:tc>
          <w:tcPr>
            <w:tcW w:w="1101" w:type="dxa"/>
          </w:tcPr>
          <w:p w:rsidR="0040108D" w:rsidRDefault="0040108D" w:rsidP="00A74932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50-51</w:t>
            </w:r>
          </w:p>
        </w:tc>
        <w:tc>
          <w:tcPr>
            <w:tcW w:w="8817" w:type="dxa"/>
          </w:tcPr>
          <w:p w:rsidR="0040108D" w:rsidRDefault="0040108D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ÖNSKEVECKOR &amp; UPPSAMLING</w:t>
            </w:r>
          </w:p>
          <w:p w:rsidR="00DD6FEF" w:rsidRPr="00DD6FEF" w:rsidRDefault="00DD6FEF" w:rsidP="00DD6FEF">
            <w:pPr>
              <w:rPr>
                <w:lang w:eastAsia="sv-SE"/>
              </w:rPr>
            </w:pPr>
          </w:p>
        </w:tc>
      </w:tr>
    </w:tbl>
    <w:p w:rsidR="00F93479" w:rsidRDefault="00F93479" w:rsidP="00A74932"/>
    <w:p w:rsidR="00A37187" w:rsidRDefault="00A37187" w:rsidP="00A74932"/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4821A8" w:rsidRDefault="002B2180" w:rsidP="00DD6FEF">
      <w:r>
        <w:br w:type="page"/>
      </w:r>
      <w:r w:rsidR="003E0297">
        <w:rPr>
          <w:color w:val="C00000"/>
          <w:sz w:val="40"/>
        </w:rPr>
        <w:lastRenderedPageBreak/>
        <w:t>Idrott &amp; H</w:t>
      </w:r>
      <w:r w:rsidR="007A0C3B">
        <w:rPr>
          <w:color w:val="C00000"/>
          <w:sz w:val="40"/>
        </w:rPr>
        <w:t>älsa VT-18</w:t>
      </w:r>
      <w:r w:rsidR="00DD6FEF">
        <w:rPr>
          <w:color w:val="C00000"/>
          <w:sz w:val="40"/>
        </w:rPr>
        <w:t xml:space="preserve"> åk 1-3</w:t>
      </w:r>
    </w:p>
    <w:tbl>
      <w:tblPr>
        <w:tblW w:w="105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564"/>
      </w:tblGrid>
      <w:tr w:rsidR="00A37187" w:rsidTr="00C34D71">
        <w:trPr>
          <w:trHeight w:val="162"/>
        </w:trPr>
        <w:tc>
          <w:tcPr>
            <w:tcW w:w="993" w:type="dxa"/>
            <w:shd w:val="pct20" w:color="000000" w:fill="FFFFFF"/>
          </w:tcPr>
          <w:p w:rsidR="00A37187" w:rsidRPr="007E73FD" w:rsidRDefault="007E73FD" w:rsidP="007E73FD">
            <w:pPr>
              <w:rPr>
                <w:rFonts w:ascii="Lucida Bright" w:hAnsi="Lucida Bright"/>
                <w:sz w:val="36"/>
              </w:rPr>
            </w:pPr>
            <w:r w:rsidRPr="004821A8">
              <w:rPr>
                <w:rFonts w:ascii="Lucida Bright" w:hAnsi="Lucida Bright"/>
                <w:sz w:val="28"/>
              </w:rPr>
              <w:t>Vecka</w:t>
            </w:r>
          </w:p>
        </w:tc>
        <w:tc>
          <w:tcPr>
            <w:tcW w:w="9564" w:type="dxa"/>
            <w:shd w:val="pct20" w:color="000000" w:fill="FFFFFF"/>
          </w:tcPr>
          <w:p w:rsidR="00A37187" w:rsidRPr="007E73FD" w:rsidRDefault="007E73FD" w:rsidP="007E73FD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Aktivitet</w:t>
            </w:r>
          </w:p>
        </w:tc>
      </w:tr>
      <w:tr w:rsidR="00DC7F2A" w:rsidRPr="00DE3B58" w:rsidTr="00C34D71">
        <w:trPr>
          <w:trHeight w:val="487"/>
        </w:trPr>
        <w:tc>
          <w:tcPr>
            <w:tcW w:w="993" w:type="dxa"/>
          </w:tcPr>
          <w:p w:rsidR="00DC7F2A" w:rsidRPr="007E73FD" w:rsidRDefault="001E6652" w:rsidP="007E73F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  <w:r w:rsidR="00601D4A">
              <w:rPr>
                <w:rFonts w:ascii="Lucida Bright" w:hAnsi="Lucida Bright"/>
              </w:rPr>
              <w:t>-3</w:t>
            </w:r>
          </w:p>
        </w:tc>
        <w:tc>
          <w:tcPr>
            <w:tcW w:w="9564" w:type="dxa"/>
          </w:tcPr>
          <w:p w:rsidR="001E6652" w:rsidRDefault="001E6652" w:rsidP="001E6652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FÖREBYGGANDE AV SKADOR</w:t>
            </w:r>
            <w:r w:rsidR="00C34D71">
              <w:rPr>
                <w:rFonts w:ascii="Lucida Bright" w:hAnsi="Lucida Bright"/>
                <w:b/>
                <w:color w:val="C00000"/>
              </w:rPr>
              <w:t xml:space="preserve"> </w:t>
            </w:r>
          </w:p>
          <w:p w:rsidR="00DD6FEF" w:rsidRDefault="00DD6FEF" w:rsidP="001E6652">
            <w:pPr>
              <w:rPr>
                <w:rFonts w:ascii="Lucida Bright" w:hAnsi="Lucida Bright"/>
                <w:b/>
                <w:color w:val="C00000"/>
              </w:rPr>
            </w:pPr>
          </w:p>
          <w:p w:rsidR="001E6652" w:rsidRDefault="001E6652" w:rsidP="001E6652">
            <w:pPr>
              <w:rPr>
                <w:rFonts w:ascii="Lucida Bright" w:hAnsi="Lucida Bright"/>
                <w:b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000000" w:themeColor="text1"/>
              </w:rPr>
              <w:t>Hälsa &amp; livsstil</w:t>
            </w:r>
          </w:p>
          <w:p w:rsidR="001E6652" w:rsidRDefault="001E6652" w:rsidP="001E6652">
            <w:pPr>
              <w:rPr>
                <w:rFonts w:cstheme="minorHAnsi"/>
                <w:i/>
                <w:sz w:val="20"/>
              </w:rPr>
            </w:pPr>
            <w:r w:rsidRPr="00516BB6">
              <w:rPr>
                <w:rFonts w:cstheme="minorHAnsi"/>
                <w:i/>
                <w:sz w:val="20"/>
              </w:rPr>
              <w:t xml:space="preserve">Förebyggande av </w:t>
            </w:r>
            <w:r>
              <w:rPr>
                <w:rFonts w:cstheme="minorHAnsi"/>
                <w:i/>
                <w:sz w:val="20"/>
              </w:rPr>
              <w:t>skador, t.ex. genom uppvärmning, hantera nödsituationer</w:t>
            </w:r>
          </w:p>
          <w:p w:rsidR="00756B27" w:rsidRDefault="00756B27" w:rsidP="001E6652">
            <w:pPr>
              <w:rPr>
                <w:rFonts w:cstheme="minorHAnsi"/>
                <w:i/>
                <w:sz w:val="20"/>
              </w:rPr>
            </w:pPr>
          </w:p>
          <w:p w:rsidR="001E6652" w:rsidRPr="0040108D" w:rsidRDefault="001E6652" w:rsidP="001E6652">
            <w:pPr>
              <w:rPr>
                <w:rFonts w:ascii="Lucida Bright" w:hAnsi="Lucida Bright" w:cstheme="minorHAnsi"/>
                <w:b/>
              </w:rPr>
            </w:pPr>
            <w:r w:rsidRPr="0040108D">
              <w:rPr>
                <w:rFonts w:ascii="Lucida Bright" w:hAnsi="Lucida Bright" w:cstheme="minorHAnsi"/>
                <w:b/>
              </w:rPr>
              <w:t>Förmågor:</w:t>
            </w:r>
          </w:p>
          <w:p w:rsidR="00DC7F2A" w:rsidRPr="00630F26" w:rsidRDefault="001E6652" w:rsidP="00630F26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förebygga risker vid fysisk aktivitet</w:t>
            </w:r>
          </w:p>
        </w:tc>
      </w:tr>
      <w:tr w:rsidR="0040108D" w:rsidRPr="00DE3B58" w:rsidTr="00C34D71">
        <w:trPr>
          <w:trHeight w:val="487"/>
        </w:trPr>
        <w:tc>
          <w:tcPr>
            <w:tcW w:w="993" w:type="dxa"/>
          </w:tcPr>
          <w:p w:rsidR="0040108D" w:rsidRPr="007E73FD" w:rsidRDefault="00601D4A" w:rsidP="007E73F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  <w:r w:rsidR="001E6652">
              <w:rPr>
                <w:rFonts w:ascii="Lucida Bright" w:hAnsi="Lucida Bright"/>
              </w:rPr>
              <w:t>-</w:t>
            </w:r>
            <w:r w:rsidR="00D61216">
              <w:rPr>
                <w:rFonts w:ascii="Lucida Bright" w:hAnsi="Lucida Bright"/>
              </w:rPr>
              <w:t>5</w:t>
            </w:r>
          </w:p>
        </w:tc>
        <w:tc>
          <w:tcPr>
            <w:tcW w:w="9564" w:type="dxa"/>
          </w:tcPr>
          <w:p w:rsidR="001E6652" w:rsidRDefault="001E6652" w:rsidP="001E6652">
            <w:pPr>
              <w:rPr>
                <w:rFonts w:ascii="Lucida Bright" w:hAnsi="Lucida Bright"/>
                <w:b/>
                <w:color w:val="C00000"/>
                <w:szCs w:val="28"/>
              </w:rPr>
            </w:pPr>
            <w:r w:rsidRPr="00C42C89">
              <w:rPr>
                <w:rFonts w:ascii="Lucida Bright" w:hAnsi="Lucida Bright"/>
                <w:b/>
                <w:color w:val="C00000"/>
                <w:szCs w:val="28"/>
              </w:rPr>
              <w:t>KROPP &amp; SINNE</w:t>
            </w:r>
          </w:p>
          <w:p w:rsidR="00DD6FEF" w:rsidRPr="00C42C89" w:rsidRDefault="00DD6FEF" w:rsidP="001E6652">
            <w:pPr>
              <w:rPr>
                <w:rFonts w:ascii="Lucida Bright" w:hAnsi="Lucida Bright"/>
                <w:b/>
                <w:color w:val="C00000"/>
                <w:szCs w:val="28"/>
              </w:rPr>
            </w:pPr>
          </w:p>
          <w:p w:rsidR="001E6652" w:rsidRPr="00516BB6" w:rsidRDefault="001E6652" w:rsidP="001E6652">
            <w:pPr>
              <w:rPr>
                <w:rFonts w:ascii="Lucida Bright" w:hAnsi="Lucida Bright"/>
                <w:b/>
                <w:sz w:val="22"/>
                <w:szCs w:val="28"/>
              </w:rPr>
            </w:pPr>
            <w:r w:rsidRPr="00516BB6">
              <w:rPr>
                <w:rFonts w:ascii="Lucida Bright" w:hAnsi="Lucida Bright"/>
                <w:b/>
                <w:sz w:val="22"/>
                <w:szCs w:val="28"/>
              </w:rPr>
              <w:t>Hälsa, livsstil &amp; rörelse</w:t>
            </w:r>
          </w:p>
          <w:p w:rsidR="001E6652" w:rsidRDefault="001E6652" w:rsidP="001E6652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Kroppsliga och </w:t>
            </w:r>
            <w:r w:rsidRPr="00516BB6">
              <w:rPr>
                <w:i/>
                <w:sz w:val="20"/>
                <w:szCs w:val="28"/>
              </w:rPr>
              <w:t xml:space="preserve"> mentala effekter av n</w:t>
            </w:r>
            <w:r>
              <w:rPr>
                <w:i/>
                <w:sz w:val="20"/>
                <w:szCs w:val="28"/>
              </w:rPr>
              <w:t>ågra olika träningsformer. Ord och</w:t>
            </w:r>
            <w:r w:rsidRPr="00516BB6">
              <w:rPr>
                <w:i/>
                <w:sz w:val="20"/>
                <w:szCs w:val="28"/>
              </w:rPr>
              <w:t xml:space="preserve"> begrepp för och samtal om upplevelser av olika fysiska aktiviteter och träningsformer, l</w:t>
            </w:r>
            <w:r>
              <w:rPr>
                <w:i/>
                <w:sz w:val="20"/>
                <w:szCs w:val="28"/>
              </w:rPr>
              <w:t>evnadsvanor, kroppsuppfattning och</w:t>
            </w:r>
            <w:r w:rsidRPr="00516BB6">
              <w:rPr>
                <w:i/>
                <w:sz w:val="20"/>
                <w:szCs w:val="28"/>
              </w:rPr>
              <w:t xml:space="preserve"> självbild.</w:t>
            </w:r>
          </w:p>
          <w:p w:rsidR="00756B27" w:rsidRDefault="00756B27" w:rsidP="001E6652">
            <w:pPr>
              <w:rPr>
                <w:rFonts w:ascii="Lucida Bright" w:hAnsi="Lucida Bright"/>
                <w:b/>
                <w:sz w:val="22"/>
              </w:rPr>
            </w:pPr>
          </w:p>
          <w:p w:rsidR="001E6652" w:rsidRPr="005350DB" w:rsidRDefault="001E6652" w:rsidP="001E6652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630F26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40108D" w:rsidRPr="00E23DBF" w:rsidRDefault="001E6652" w:rsidP="00630F26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</w:t>
            </w:r>
            <w:r w:rsidR="00630F26">
              <w:rPr>
                <w:sz w:val="20"/>
                <w:szCs w:val="20"/>
              </w:rPr>
              <w:t xml:space="preserve"> på hälsa, rörelse och livsstil</w:t>
            </w:r>
          </w:p>
        </w:tc>
      </w:tr>
      <w:tr w:rsidR="00DC7F2A" w:rsidRPr="00DE3B58" w:rsidTr="00C34D71">
        <w:trPr>
          <w:trHeight w:val="487"/>
        </w:trPr>
        <w:tc>
          <w:tcPr>
            <w:tcW w:w="993" w:type="dxa"/>
          </w:tcPr>
          <w:p w:rsidR="00DC7F2A" w:rsidRPr="007E73FD" w:rsidRDefault="00D61216" w:rsidP="007E73F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6-7</w:t>
            </w:r>
          </w:p>
        </w:tc>
        <w:tc>
          <w:tcPr>
            <w:tcW w:w="9564" w:type="dxa"/>
          </w:tcPr>
          <w:p w:rsidR="0038448C" w:rsidRDefault="00E03A10" w:rsidP="00A84C38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NÄT</w:t>
            </w:r>
            <w:r w:rsidR="0038448C" w:rsidRPr="00C42C89">
              <w:rPr>
                <w:rFonts w:ascii="Lucida Bright" w:hAnsi="Lucida Bright"/>
                <w:b/>
                <w:color w:val="C00000"/>
              </w:rPr>
              <w:t>SPEL</w:t>
            </w:r>
          </w:p>
          <w:p w:rsidR="00DD6FEF" w:rsidRPr="00C42C89" w:rsidRDefault="00DD6FEF" w:rsidP="00A84C38">
            <w:pPr>
              <w:rPr>
                <w:rFonts w:ascii="Lucida Bright" w:hAnsi="Lucida Bright"/>
                <w:b/>
                <w:color w:val="C00000"/>
              </w:rPr>
            </w:pPr>
          </w:p>
          <w:p w:rsidR="00DC7F2A" w:rsidRDefault="0038448C" w:rsidP="00A84C38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Rörelse</w:t>
            </w:r>
          </w:p>
          <w:p w:rsidR="00DC7F2A" w:rsidRDefault="00DC7F2A" w:rsidP="00A84C38">
            <w:pPr>
              <w:rPr>
                <w:rFonts w:cstheme="minorHAnsi"/>
                <w:i/>
                <w:sz w:val="20"/>
              </w:rPr>
            </w:pPr>
            <w:r w:rsidRPr="00516BB6">
              <w:rPr>
                <w:rFonts w:cstheme="minorHAnsi"/>
                <w:i/>
                <w:sz w:val="20"/>
              </w:rPr>
              <w:t>Sammansatta grovmotoriska grundformer i kombination med redskap, olika lekar, spel och idrotter.</w:t>
            </w:r>
          </w:p>
          <w:p w:rsidR="00756B27" w:rsidRPr="00516BB6" w:rsidRDefault="00756B27" w:rsidP="00A84C38">
            <w:pPr>
              <w:rPr>
                <w:rFonts w:cstheme="minorHAnsi"/>
                <w:i/>
                <w:sz w:val="20"/>
              </w:rPr>
            </w:pPr>
          </w:p>
          <w:p w:rsidR="00DC7F2A" w:rsidRPr="00516BB6" w:rsidRDefault="00DC7F2A" w:rsidP="00A84C38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DC7F2A" w:rsidRPr="00574AF3" w:rsidRDefault="00DC7F2A" w:rsidP="00A37187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 w:rsidR="002B2180">
              <w:rPr>
                <w:sz w:val="20"/>
                <w:szCs w:val="20"/>
              </w:rPr>
              <w:t>,</w:t>
            </w:r>
          </w:p>
          <w:p w:rsidR="002B2180" w:rsidRDefault="00DC7F2A" w:rsidP="002B2180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 w:rsidR="002B2180"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DC7F2A" w:rsidRPr="002B2180" w:rsidRDefault="00DC7F2A" w:rsidP="002B2180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  <w:r w:rsidRPr="002B2180">
              <w:rPr>
                <w:rFonts w:ascii="Verdana" w:hAnsi="Verdana" w:cs="Comic Sans MS"/>
                <w:bCs/>
                <w:color w:val="000000"/>
                <w:szCs w:val="28"/>
              </w:rPr>
              <w:t xml:space="preserve"> </w:t>
            </w:r>
          </w:p>
        </w:tc>
      </w:tr>
      <w:tr w:rsidR="008414FE" w:rsidRPr="00DE3B58" w:rsidTr="00C34D71">
        <w:trPr>
          <w:trHeight w:val="484"/>
        </w:trPr>
        <w:tc>
          <w:tcPr>
            <w:tcW w:w="993" w:type="dxa"/>
          </w:tcPr>
          <w:p w:rsidR="008414FE" w:rsidRPr="007E73FD" w:rsidRDefault="00D61216" w:rsidP="007E73FD">
            <w:pPr>
              <w:rPr>
                <w:rFonts w:ascii="Lucida Bright" w:hAnsi="Lucida Bright"/>
              </w:rPr>
            </w:pPr>
            <w:r w:rsidRPr="00D61216">
              <w:rPr>
                <w:rFonts w:ascii="Lucida Bright" w:hAnsi="Lucida Bright"/>
              </w:rPr>
              <w:t>8</w:t>
            </w:r>
          </w:p>
        </w:tc>
        <w:tc>
          <w:tcPr>
            <w:tcW w:w="9564" w:type="dxa"/>
          </w:tcPr>
          <w:p w:rsidR="00D61216" w:rsidRDefault="00D61216" w:rsidP="00D61216">
            <w:pP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</w:pPr>
            <w: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  <w:t>SÄKERHET VID VATTEN VINTERTID</w:t>
            </w:r>
          </w:p>
          <w:p w:rsidR="00D61216" w:rsidRDefault="00D61216" w:rsidP="00D61216">
            <w:pP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</w:pPr>
          </w:p>
          <w:p w:rsidR="00D61216" w:rsidRPr="00516BB6" w:rsidRDefault="00D61216" w:rsidP="00D61216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Friluftsliv, utevistelse &amp; rörelse</w:t>
            </w:r>
            <w:r>
              <w:rPr>
                <w:rFonts w:ascii="Lucida Bright" w:hAnsi="Lucida Bright"/>
                <w:b/>
                <w:sz w:val="22"/>
              </w:rPr>
              <w:t>. Säkerhetvid vatten vintertid.</w:t>
            </w:r>
          </w:p>
          <w:p w:rsidR="00D61216" w:rsidRDefault="00D61216" w:rsidP="00D61216">
            <w:pPr>
              <w:rPr>
                <w:i/>
                <w:sz w:val="20"/>
              </w:rPr>
            </w:pPr>
            <w:r w:rsidRPr="00516BB6">
              <w:rPr>
                <w:i/>
                <w:sz w:val="20"/>
              </w:rPr>
              <w:t>Kulturella och geografiska förhållanden i närmiljön som påverkar och möjliggör valet av fysiska aktiviteter.</w:t>
            </w:r>
          </w:p>
          <w:p w:rsidR="00D61216" w:rsidRDefault="00D61216" w:rsidP="00D61216">
            <w:pPr>
              <w:rPr>
                <w:i/>
                <w:sz w:val="20"/>
              </w:rPr>
            </w:pPr>
            <w:r w:rsidRPr="00516BB6">
              <w:rPr>
                <w:i/>
                <w:sz w:val="20"/>
              </w:rPr>
              <w:t>Badvett och säkerhet vid vatten</w:t>
            </w:r>
            <w:r>
              <w:rPr>
                <w:i/>
                <w:sz w:val="20"/>
              </w:rPr>
              <w:t xml:space="preserve"> vintertid</w:t>
            </w:r>
            <w:r w:rsidRPr="00516BB6">
              <w:rPr>
                <w:i/>
                <w:sz w:val="20"/>
              </w:rPr>
              <w:t>. Hantering av nödsituationer vid vatten med</w:t>
            </w:r>
            <w:r>
              <w:rPr>
                <w:i/>
                <w:sz w:val="20"/>
              </w:rPr>
              <w:t xml:space="preserve"> hjälpredskap.</w:t>
            </w:r>
          </w:p>
          <w:p w:rsidR="00756B27" w:rsidRPr="00516BB6" w:rsidRDefault="00756B27" w:rsidP="00D61216">
            <w:pPr>
              <w:rPr>
                <w:i/>
                <w:sz w:val="20"/>
              </w:rPr>
            </w:pPr>
          </w:p>
          <w:p w:rsidR="00D61216" w:rsidRPr="00516BB6" w:rsidRDefault="00D61216" w:rsidP="00D61216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D61216" w:rsidRPr="00574AF3" w:rsidRDefault="00D61216" w:rsidP="00D61216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D61216" w:rsidRPr="00756B27" w:rsidRDefault="00D61216" w:rsidP="00B52393">
            <w:pPr>
              <w:pStyle w:val="Liststycke"/>
              <w:numPr>
                <w:ilvl w:val="0"/>
                <w:numId w:val="1"/>
              </w:numPr>
              <w:rPr>
                <w:rFonts w:ascii="Lucida Bright" w:hAnsi="Lucida Bright"/>
                <w:b/>
              </w:rPr>
            </w:pPr>
            <w:r w:rsidRPr="00B52393">
              <w:rPr>
                <w:sz w:val="20"/>
                <w:szCs w:val="20"/>
              </w:rPr>
              <w:t>att förebygga risker vid fysisk aktivitet samt hantera nödsituationer på land och i vatten.</w:t>
            </w:r>
          </w:p>
          <w:p w:rsidR="00756B27" w:rsidRPr="00756B27" w:rsidRDefault="00756B27" w:rsidP="00756B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79D" w:rsidRPr="00DE3B58" w:rsidTr="00C34D71">
        <w:trPr>
          <w:trHeight w:val="445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  <w:color w:val="FF0000"/>
              </w:rPr>
            </w:pPr>
            <w:r w:rsidRPr="00D61216">
              <w:rPr>
                <w:rFonts w:ascii="Lucida Bright" w:hAnsi="Lucida Bright"/>
                <w:color w:val="FF0000"/>
              </w:rPr>
              <w:t>9</w:t>
            </w:r>
          </w:p>
        </w:tc>
        <w:tc>
          <w:tcPr>
            <w:tcW w:w="9564" w:type="dxa"/>
          </w:tcPr>
          <w:p w:rsidR="00E4179D" w:rsidRDefault="00E4179D" w:rsidP="00E4179D">
            <w:pPr>
              <w:rPr>
                <w:rFonts w:ascii="Lucida Bright" w:hAnsi="Lucida Bright"/>
                <w:b/>
                <w:color w:val="FF0000"/>
              </w:rPr>
            </w:pPr>
            <w:r>
              <w:rPr>
                <w:rFonts w:ascii="Lucida Bright" w:hAnsi="Lucida Bright"/>
                <w:b/>
                <w:color w:val="FF0000"/>
              </w:rPr>
              <w:t>SPORTLOV</w:t>
            </w:r>
          </w:p>
          <w:p w:rsidR="00E4179D" w:rsidRPr="00C42C89" w:rsidRDefault="00E4179D" w:rsidP="00E4179D">
            <w:pPr>
              <w:rPr>
                <w:rFonts w:ascii="Lucida Bright" w:hAnsi="Lucida Bright"/>
                <w:b/>
                <w:color w:val="C00000"/>
              </w:rPr>
            </w:pPr>
          </w:p>
        </w:tc>
      </w:tr>
      <w:tr w:rsidR="00E4179D" w:rsidRPr="00DE3B58" w:rsidTr="00C34D71">
        <w:trPr>
          <w:trHeight w:val="2205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10-11</w:t>
            </w:r>
          </w:p>
        </w:tc>
        <w:tc>
          <w:tcPr>
            <w:tcW w:w="9564" w:type="dxa"/>
          </w:tcPr>
          <w:p w:rsidR="00E4179D" w:rsidRDefault="00E4179D" w:rsidP="00E4179D">
            <w:pPr>
              <w:rPr>
                <w:rFonts w:ascii="Lucida Bright" w:hAnsi="Lucida Bright"/>
                <w:b/>
                <w:color w:val="C00000"/>
              </w:rPr>
            </w:pPr>
            <w:r w:rsidRPr="00C42C89">
              <w:rPr>
                <w:rFonts w:ascii="Lucida Bright" w:hAnsi="Lucida Bright"/>
                <w:b/>
                <w:color w:val="C00000"/>
              </w:rPr>
              <w:t>REDSKAP</w:t>
            </w:r>
          </w:p>
          <w:p w:rsidR="00E4179D" w:rsidRPr="00C42C89" w:rsidRDefault="00E4179D" w:rsidP="00E4179D">
            <w:pPr>
              <w:rPr>
                <w:rFonts w:ascii="Lucida Bright" w:hAnsi="Lucida Bright"/>
                <w:b/>
                <w:color w:val="C00000"/>
              </w:rPr>
            </w:pPr>
          </w:p>
          <w:p w:rsidR="00E4179D" w:rsidRPr="00516BB6" w:rsidRDefault="00E4179D" w:rsidP="00E4179D">
            <w:pPr>
              <w:rPr>
                <w:rFonts w:ascii="Lucida Bright" w:hAnsi="Lucida Bright"/>
                <w:i/>
                <w:sz w:val="22"/>
              </w:rPr>
            </w:pPr>
            <w:r>
              <w:rPr>
                <w:rFonts w:ascii="Lucida Bright" w:hAnsi="Lucida Bright"/>
                <w:b/>
                <w:sz w:val="22"/>
              </w:rPr>
              <w:t>Rörelse, hälsa &amp;</w:t>
            </w:r>
            <w:r w:rsidRPr="00516BB6">
              <w:rPr>
                <w:rFonts w:ascii="Lucida Bright" w:hAnsi="Lucida Bright"/>
                <w:b/>
                <w:sz w:val="22"/>
              </w:rPr>
              <w:t xml:space="preserve"> livsstil</w:t>
            </w:r>
          </w:p>
          <w:p w:rsidR="00E4179D" w:rsidRDefault="00E4179D" w:rsidP="00E4179D">
            <w:pPr>
              <w:rPr>
                <w:rFonts w:cstheme="minorHAnsi"/>
                <w:i/>
                <w:sz w:val="20"/>
              </w:rPr>
            </w:pPr>
            <w:r w:rsidRPr="00516BB6">
              <w:rPr>
                <w:rFonts w:cstheme="minorHAnsi"/>
                <w:i/>
                <w:sz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756B27" w:rsidRPr="00516BB6" w:rsidRDefault="00756B27" w:rsidP="00E4179D">
            <w:pPr>
              <w:rPr>
                <w:rFonts w:cstheme="minorHAnsi"/>
                <w:i/>
                <w:sz w:val="20"/>
              </w:rPr>
            </w:pPr>
          </w:p>
          <w:p w:rsidR="00E4179D" w:rsidRPr="00516BB6" w:rsidRDefault="00E4179D" w:rsidP="00E4179D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 bl.a. till musik,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E4179D" w:rsidRP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E4179D" w:rsidRPr="00DE3B58" w:rsidTr="00853C8B">
        <w:trPr>
          <w:trHeight w:val="841"/>
        </w:trPr>
        <w:tc>
          <w:tcPr>
            <w:tcW w:w="993" w:type="dxa"/>
          </w:tcPr>
          <w:p w:rsidR="00E4179D" w:rsidRPr="007E73FD" w:rsidRDefault="00E4179D" w:rsidP="00853C8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12-13</w:t>
            </w:r>
          </w:p>
        </w:tc>
        <w:tc>
          <w:tcPr>
            <w:tcW w:w="9564" w:type="dxa"/>
          </w:tcPr>
          <w:p w:rsidR="00E4179D" w:rsidRDefault="00E4179D" w:rsidP="00E4179D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BOLLSPEL</w:t>
            </w:r>
          </w:p>
          <w:p w:rsidR="00E4179D" w:rsidRPr="00DD6FEF" w:rsidRDefault="00E4179D" w:rsidP="00E4179D">
            <w:pPr>
              <w:rPr>
                <w:lang w:eastAsia="sv-SE"/>
              </w:rPr>
            </w:pPr>
          </w:p>
          <w:p w:rsidR="00E4179D" w:rsidRPr="00516BB6" w:rsidRDefault="00E4179D" w:rsidP="00E4179D">
            <w:pPr>
              <w:pStyle w:val="Rubrik6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R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>örelse</w:t>
            </w:r>
            <w:r>
              <w:rPr>
                <w:rFonts w:ascii="Lucida Bright" w:hAnsi="Lucida Bright"/>
                <w:b/>
                <w:sz w:val="22"/>
                <w:szCs w:val="24"/>
              </w:rPr>
              <w:t xml:space="preserve">, </w:t>
            </w:r>
            <w:r>
              <w:rPr>
                <w:rFonts w:ascii="Lucida Bright" w:hAnsi="Lucida Bright"/>
                <w:b/>
                <w:sz w:val="22"/>
              </w:rPr>
              <w:t>hälsa &amp;</w:t>
            </w:r>
            <w:r w:rsidRPr="00516BB6">
              <w:rPr>
                <w:rFonts w:ascii="Lucida Bright" w:hAnsi="Lucida Bright"/>
                <w:b/>
                <w:sz w:val="22"/>
              </w:rPr>
              <w:t xml:space="preserve"> livsstil</w:t>
            </w:r>
          </w:p>
          <w:p w:rsidR="00E4179D" w:rsidRPr="005350DB" w:rsidRDefault="00E4179D" w:rsidP="00E4179D">
            <w:pPr>
              <w:pStyle w:val="Rubrik6"/>
              <w:rPr>
                <w:rFonts w:asciiTheme="minorHAnsi" w:hAnsiTheme="minorHAnsi" w:cstheme="minorHAnsi"/>
                <w:sz w:val="24"/>
                <w:szCs w:val="24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</w:t>
            </w:r>
            <w:r>
              <w:rPr>
                <w:rFonts w:asciiTheme="minorHAnsi" w:hAnsiTheme="minorHAnsi" w:cstheme="minorHAnsi"/>
                <w:i/>
                <w:sz w:val="20"/>
              </w:rPr>
              <w:t>iviteter inomhus.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 xml:space="preserve"> Säkerhet och hänsyns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tagande vid träning, lek, spel och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i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drotter. </w:t>
            </w:r>
          </w:p>
          <w:p w:rsidR="00756B27" w:rsidRDefault="00756B27" w:rsidP="00E4179D">
            <w:pPr>
              <w:rPr>
                <w:rFonts w:ascii="Lucida Bright" w:hAnsi="Lucida Bright"/>
                <w:b/>
                <w:sz w:val="22"/>
              </w:rPr>
            </w:pPr>
          </w:p>
          <w:p w:rsidR="00E4179D" w:rsidRPr="00516BB6" w:rsidRDefault="00E4179D" w:rsidP="00E4179D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E4179D" w:rsidRP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rFonts w:ascii="Lucida Bright" w:hAnsi="Lucida Bright"/>
                <w:b/>
                <w:bCs/>
                <w:color w:val="C00000"/>
              </w:rPr>
            </w:pPr>
            <w:r w:rsidRPr="00E4179D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E4179D" w:rsidRPr="00DE3B58" w:rsidTr="00E4179D">
        <w:trPr>
          <w:trHeight w:val="526"/>
        </w:trPr>
        <w:tc>
          <w:tcPr>
            <w:tcW w:w="993" w:type="dxa"/>
          </w:tcPr>
          <w:p w:rsidR="00E4179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  <w:p w:rsidR="00E4179D" w:rsidRPr="00E4179D" w:rsidRDefault="00E4179D" w:rsidP="00E4179D">
            <w:pPr>
              <w:rPr>
                <w:rFonts w:ascii="Lucida Bright" w:hAnsi="Lucida Bright"/>
              </w:rPr>
            </w:pPr>
          </w:p>
        </w:tc>
        <w:tc>
          <w:tcPr>
            <w:tcW w:w="9564" w:type="dxa"/>
          </w:tcPr>
          <w:p w:rsidR="00E4179D" w:rsidRPr="00E63A4D" w:rsidRDefault="00E4179D" w:rsidP="00E4179D">
            <w:pPr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PÅSK</w:t>
            </w:r>
            <w:r w:rsidRPr="00C42C89">
              <w:rPr>
                <w:rFonts w:ascii="Lucida Bright" w:hAnsi="Lucida Bright"/>
                <w:b/>
                <w:bCs/>
                <w:color w:val="C00000"/>
              </w:rPr>
              <w:t>LOV</w:t>
            </w:r>
          </w:p>
        </w:tc>
      </w:tr>
      <w:tr w:rsidR="00E4179D" w:rsidRPr="00DE3B58" w:rsidTr="00C34D71">
        <w:trPr>
          <w:trHeight w:val="2258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15-17</w:t>
            </w:r>
          </w:p>
          <w:p w:rsidR="00E4179D" w:rsidRPr="007E73FD" w:rsidRDefault="00E4179D" w:rsidP="00E4179D">
            <w:pPr>
              <w:rPr>
                <w:rFonts w:ascii="Lucida Bright" w:hAnsi="Lucida Bright"/>
              </w:rPr>
            </w:pPr>
          </w:p>
        </w:tc>
        <w:tc>
          <w:tcPr>
            <w:tcW w:w="9564" w:type="dxa"/>
          </w:tcPr>
          <w:p w:rsidR="00E4179D" w:rsidRDefault="00E4179D" w:rsidP="00E4179D">
            <w:pPr>
              <w:rPr>
                <w:rFonts w:ascii="Lucida Bright" w:hAnsi="Lucida Bright"/>
                <w:b/>
                <w:bCs/>
                <w:color w:val="C00000"/>
              </w:rPr>
            </w:pPr>
            <w:r w:rsidRPr="00CA578A">
              <w:rPr>
                <w:rFonts w:ascii="Lucida Bright" w:hAnsi="Lucida Bright"/>
                <w:b/>
                <w:bCs/>
                <w:color w:val="C00000"/>
              </w:rPr>
              <w:t>DANS</w:t>
            </w:r>
            <w:r>
              <w:rPr>
                <w:rFonts w:ascii="Lucida Bright" w:hAnsi="Lucida Bright"/>
                <w:b/>
                <w:bCs/>
                <w:color w:val="C00000"/>
              </w:rPr>
              <w:t xml:space="preserve"> OCH RÖRELSE TILL MUSIK</w:t>
            </w:r>
          </w:p>
          <w:p w:rsidR="00E4179D" w:rsidRPr="00CA578A" w:rsidRDefault="00E4179D" w:rsidP="00E4179D">
            <w:pPr>
              <w:rPr>
                <w:rFonts w:ascii="Lucida Bright" w:hAnsi="Lucida Bright"/>
                <w:b/>
                <w:bCs/>
                <w:color w:val="C00000"/>
                <w:sz w:val="28"/>
              </w:rPr>
            </w:pPr>
          </w:p>
          <w:p w:rsidR="00E4179D" w:rsidRDefault="00E4179D" w:rsidP="00E4179D">
            <w:pPr>
              <w:rPr>
                <w:rFonts w:ascii="Lucida Bright" w:hAnsi="Lucida Bright"/>
                <w:bCs/>
              </w:rPr>
            </w:pPr>
            <w:r w:rsidRPr="00516BB6">
              <w:rPr>
                <w:rFonts w:ascii="Lucida Bright" w:hAnsi="Lucida Bright"/>
                <w:b/>
                <w:bCs/>
                <w:sz w:val="22"/>
              </w:rPr>
              <w:t>Rörelse</w:t>
            </w:r>
          </w:p>
          <w:p w:rsidR="00E4179D" w:rsidRPr="005350DB" w:rsidRDefault="00E4179D" w:rsidP="00E4179D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 xml:space="preserve">Sammansatta grovmotoriska grundformer. Takt och rytm i lekar, danser och rörelser till musik. </w:t>
            </w:r>
          </w:p>
          <w:p w:rsidR="00756B27" w:rsidRDefault="00756B27" w:rsidP="00E4179D">
            <w:pPr>
              <w:rPr>
                <w:rFonts w:ascii="Lucida Bright" w:hAnsi="Lucida Bright"/>
                <w:b/>
                <w:sz w:val="22"/>
              </w:rPr>
            </w:pPr>
          </w:p>
          <w:p w:rsidR="00E4179D" w:rsidRPr="00516BB6" w:rsidRDefault="00E4179D" w:rsidP="00E4179D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</w:t>
            </w:r>
            <w:r>
              <w:rPr>
                <w:sz w:val="20"/>
                <w:szCs w:val="20"/>
              </w:rPr>
              <w:t>ygga risker vid fysisk aktivitet,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  <w:r>
              <w:rPr>
                <w:sz w:val="20"/>
                <w:szCs w:val="20"/>
              </w:rPr>
              <w:t xml:space="preserve">     </w:t>
            </w:r>
          </w:p>
          <w:p w:rsidR="00E4179D" w:rsidRPr="007B45C9" w:rsidRDefault="00E4179D" w:rsidP="00E4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Dansdag vecka 17. </w:t>
            </w:r>
            <w:r w:rsidRPr="007B45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4179D" w:rsidRPr="00DE3B58" w:rsidTr="00C34D71">
        <w:trPr>
          <w:trHeight w:val="3081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18-19</w:t>
            </w:r>
          </w:p>
        </w:tc>
        <w:tc>
          <w:tcPr>
            <w:tcW w:w="9564" w:type="dxa"/>
          </w:tcPr>
          <w:p w:rsidR="00E4179D" w:rsidRPr="005350DB" w:rsidRDefault="00E4179D" w:rsidP="00E4179D">
            <w:pPr>
              <w:shd w:val="clear" w:color="auto" w:fill="A5D586" w:themeFill="accent6" w:themeFillTint="99"/>
              <w:rPr>
                <w:rFonts w:ascii="Lucida Bright" w:hAnsi="Lucida Bright"/>
                <w:b/>
                <w:bCs/>
                <w:sz w:val="32"/>
              </w:rPr>
            </w:pPr>
            <w:r w:rsidRPr="005350DB">
              <w:rPr>
                <w:rFonts w:ascii="Lucida Bright" w:hAnsi="Lucida Bright"/>
                <w:b/>
                <w:bCs/>
                <w:sz w:val="32"/>
              </w:rPr>
              <w:t>UTOMHUS</w:t>
            </w:r>
            <w:r w:rsidRPr="005350DB">
              <w:rPr>
                <w:rFonts w:ascii="Lucida Bright" w:hAnsi="Lucida Bright"/>
                <w:sz w:val="32"/>
              </w:rPr>
              <w:t>-perioden börjar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 xml:space="preserve">! </w:t>
            </w:r>
          </w:p>
          <w:p w:rsidR="00E4179D" w:rsidRDefault="00E4179D" w:rsidP="00E4179D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F</w:t>
            </w: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RILUFTSLIV</w:t>
            </w:r>
          </w:p>
          <w:p w:rsidR="00E4179D" w:rsidRPr="00DD6FEF" w:rsidRDefault="00E4179D" w:rsidP="00E4179D">
            <w:pPr>
              <w:rPr>
                <w:lang w:eastAsia="sv-SE"/>
              </w:rPr>
            </w:pPr>
          </w:p>
          <w:p w:rsidR="00E4179D" w:rsidRPr="00516BB6" w:rsidRDefault="00E4179D" w:rsidP="00E4179D">
            <w:pPr>
              <w:pStyle w:val="Rubrik6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Friluftsliv, utevistelse &amp;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 xml:space="preserve"> rörelse</w:t>
            </w:r>
          </w:p>
          <w:p w:rsidR="00E4179D" w:rsidRPr="005350DB" w:rsidRDefault="00E4179D" w:rsidP="00E4179D">
            <w:pPr>
              <w:pStyle w:val="Rubrik6"/>
              <w:rPr>
                <w:rFonts w:asciiTheme="minorHAnsi" w:hAnsiTheme="minorHAnsi" w:cstheme="minorHAnsi"/>
                <w:sz w:val="24"/>
                <w:szCs w:val="24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aktiviteter i skiftande natur- och utemiljöer under olika årstider. Säkerhet och hänsynstagande vid träning, lek, spel, i</w:t>
            </w:r>
            <w:r>
              <w:rPr>
                <w:rFonts w:asciiTheme="minorHAnsi" w:hAnsiTheme="minorHAnsi" w:cstheme="minorHAnsi"/>
                <w:i/>
                <w:sz w:val="20"/>
              </w:rPr>
              <w:t>drott, natur- och utevistelser.</w:t>
            </w:r>
          </w:p>
          <w:p w:rsidR="00756B27" w:rsidRDefault="00756B27" w:rsidP="00E4179D">
            <w:pPr>
              <w:rPr>
                <w:rFonts w:ascii="Lucida Bright" w:hAnsi="Lucida Bright"/>
                <w:b/>
                <w:sz w:val="22"/>
              </w:rPr>
            </w:pPr>
          </w:p>
          <w:p w:rsidR="00E4179D" w:rsidRPr="00516BB6" w:rsidRDefault="00E4179D" w:rsidP="00E4179D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</w:t>
            </w:r>
            <w:r>
              <w:rPr>
                <w:sz w:val="20"/>
                <w:szCs w:val="20"/>
              </w:rPr>
              <w:t>r,</w:t>
            </w:r>
          </w:p>
          <w:p w:rsidR="00E4179D" w:rsidRPr="002B2180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E4179D" w:rsidRPr="00DE3B58" w:rsidTr="00C34D71">
        <w:trPr>
          <w:trHeight w:val="850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9564" w:type="dxa"/>
          </w:tcPr>
          <w:p w:rsidR="00E4179D" w:rsidRDefault="00E4179D" w:rsidP="00E4179D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LEKAR, SPEL &amp; IDROTT</w:t>
            </w:r>
          </w:p>
          <w:p w:rsidR="00E4179D" w:rsidRPr="00DD6FEF" w:rsidRDefault="00E4179D" w:rsidP="00E4179D">
            <w:pPr>
              <w:rPr>
                <w:lang w:eastAsia="sv-SE"/>
              </w:rPr>
            </w:pPr>
          </w:p>
          <w:p w:rsidR="00E4179D" w:rsidRPr="00516BB6" w:rsidRDefault="00E4179D" w:rsidP="00E4179D">
            <w:pPr>
              <w:pStyle w:val="Rubrik6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Friluftsliv, utevistelse &amp;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 xml:space="preserve"> rörelse</w:t>
            </w:r>
          </w:p>
          <w:p w:rsidR="00E4179D" w:rsidRPr="005350DB" w:rsidRDefault="00E4179D" w:rsidP="00E4179D">
            <w:pPr>
              <w:pStyle w:val="Rubrik6"/>
              <w:rPr>
                <w:rFonts w:asciiTheme="minorHAnsi" w:hAnsiTheme="minorHAnsi" w:cstheme="minorHAnsi"/>
                <w:sz w:val="24"/>
                <w:szCs w:val="24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aktiviteter i skiftande natur- och utemiljöer under olika årstider. Säkerhet och hänsynstagande vid träning, lek, spel, i</w:t>
            </w:r>
            <w:r>
              <w:rPr>
                <w:rFonts w:asciiTheme="minorHAnsi" w:hAnsiTheme="minorHAnsi" w:cstheme="minorHAnsi"/>
                <w:i/>
                <w:sz w:val="20"/>
              </w:rPr>
              <w:t>drott, natur- och utevistelser.</w:t>
            </w:r>
          </w:p>
          <w:p w:rsidR="00756B27" w:rsidRDefault="00756B27" w:rsidP="00E4179D">
            <w:pPr>
              <w:rPr>
                <w:rFonts w:ascii="Lucida Bright" w:hAnsi="Lucida Bright"/>
                <w:b/>
                <w:sz w:val="22"/>
              </w:rPr>
            </w:pPr>
          </w:p>
          <w:p w:rsidR="00E4179D" w:rsidRPr="00516BB6" w:rsidRDefault="00E4179D" w:rsidP="00E4179D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</w:t>
            </w:r>
            <w:r>
              <w:rPr>
                <w:sz w:val="20"/>
                <w:szCs w:val="20"/>
              </w:rPr>
              <w:t>r,</w:t>
            </w:r>
          </w:p>
          <w:p w:rsidR="00E4179D" w:rsidRPr="00630F26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E4179D" w:rsidRPr="00DE3B58" w:rsidTr="00C34D71">
        <w:trPr>
          <w:trHeight w:val="1622"/>
        </w:trPr>
        <w:tc>
          <w:tcPr>
            <w:tcW w:w="993" w:type="dxa"/>
          </w:tcPr>
          <w:p w:rsidR="00E4179D" w:rsidRPr="007E73FD" w:rsidRDefault="00E4179D" w:rsidP="00E417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21-23</w:t>
            </w:r>
          </w:p>
        </w:tc>
        <w:tc>
          <w:tcPr>
            <w:tcW w:w="9564" w:type="dxa"/>
          </w:tcPr>
          <w:p w:rsidR="00E4179D" w:rsidRDefault="00E4179D" w:rsidP="00E4179D">
            <w:pPr>
              <w:rPr>
                <w:rFonts w:ascii="Lucida Bright" w:hAnsi="Lucida Bright"/>
                <w:b/>
                <w:color w:val="C00000"/>
              </w:rPr>
            </w:pPr>
            <w:r w:rsidRPr="00C42C89">
              <w:rPr>
                <w:rFonts w:ascii="Lucida Bright" w:hAnsi="Lucida Bright"/>
                <w:b/>
                <w:color w:val="C00000"/>
              </w:rPr>
              <w:t>FRIIDROTT</w:t>
            </w:r>
          </w:p>
          <w:p w:rsidR="00E4179D" w:rsidRPr="00C42C89" w:rsidRDefault="00E4179D" w:rsidP="00E4179D">
            <w:pPr>
              <w:rPr>
                <w:rFonts w:ascii="Lucida Bright" w:hAnsi="Lucida Bright"/>
                <w:b/>
                <w:color w:val="C00000"/>
              </w:rPr>
            </w:pPr>
          </w:p>
          <w:p w:rsidR="00E4179D" w:rsidRPr="00516BB6" w:rsidRDefault="00E4179D" w:rsidP="00E4179D">
            <w:pPr>
              <w:rPr>
                <w:rFonts w:ascii="Lucida Bright" w:hAnsi="Lucida Bright"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Rörelse</w:t>
            </w:r>
          </w:p>
          <w:p w:rsidR="00E4179D" w:rsidRPr="0040379D" w:rsidRDefault="00E4179D" w:rsidP="00E4179D">
            <w:pPr>
              <w:rPr>
                <w:rFonts w:ascii="Lucida Bright" w:hAnsi="Lucida Bright"/>
                <w:i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</w:t>
            </w:r>
            <w:r>
              <w:rPr>
                <w:rFonts w:cstheme="minorHAnsi"/>
                <w:i/>
                <w:sz w:val="20"/>
              </w:rPr>
              <w:t xml:space="preserve"> samt regler.</w:t>
            </w:r>
            <w:r w:rsidRPr="005350DB">
              <w:rPr>
                <w:rFonts w:ascii="Lucida Bright" w:hAnsi="Lucida Bright"/>
                <w:i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>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 xml:space="preserve">aktiviteter i skiftande natur- och utemiljöer under olika årstider.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</w:t>
            </w:r>
            <w:r w:rsidRPr="005350DB">
              <w:rPr>
                <w:rFonts w:ascii="Lucida Bright" w:hAnsi="Lucida Bright"/>
                <w:i/>
                <w:sz w:val="20"/>
              </w:rPr>
              <w:t xml:space="preserve"> </w:t>
            </w:r>
          </w:p>
          <w:p w:rsidR="00E4179D" w:rsidRPr="00516BB6" w:rsidRDefault="00E4179D" w:rsidP="00E4179D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 xml:space="preserve"> 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E4179D" w:rsidRPr="00574AF3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</w:t>
            </w:r>
            <w:r>
              <w:rPr>
                <w:sz w:val="20"/>
                <w:szCs w:val="20"/>
              </w:rPr>
              <w:t>gga risker vid fysisk aktivitet,</w:t>
            </w:r>
          </w:p>
          <w:p w:rsidR="00E4179D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miljöer</w:t>
            </w:r>
            <w:r>
              <w:rPr>
                <w:sz w:val="20"/>
                <w:szCs w:val="20"/>
              </w:rPr>
              <w:t>,</w:t>
            </w:r>
          </w:p>
          <w:p w:rsidR="00E4179D" w:rsidRPr="00B07EAF" w:rsidRDefault="00E4179D" w:rsidP="00E4179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3A4D">
              <w:rPr>
                <w:rFonts w:cstheme="minorHAnsi"/>
                <w:sz w:val="20"/>
              </w:rPr>
              <w:t>att planera, praktiskt genomföra och värdera idrott och andra fysiska aktiviteter utifrån olika synsätt på hälsa, rörelse och livsstil.</w:t>
            </w:r>
          </w:p>
          <w:p w:rsidR="00E4179D" w:rsidRPr="00B07EAF" w:rsidRDefault="00E4179D" w:rsidP="00E4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Friidrottsdag vecka 22. </w:t>
            </w:r>
          </w:p>
        </w:tc>
      </w:tr>
    </w:tbl>
    <w:p w:rsidR="00735F64" w:rsidRDefault="00735F64" w:rsidP="00A74932"/>
    <w:sectPr w:rsidR="00735F64" w:rsidSect="0048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6C" w:rsidRDefault="0048106C" w:rsidP="0048106C">
      <w:r>
        <w:separator/>
      </w:r>
    </w:p>
  </w:endnote>
  <w:endnote w:type="continuationSeparator" w:id="0">
    <w:p w:rsidR="0048106C" w:rsidRDefault="0048106C" w:rsidP="0048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6C" w:rsidRDefault="0048106C" w:rsidP="0048106C">
      <w:r>
        <w:separator/>
      </w:r>
    </w:p>
  </w:footnote>
  <w:footnote w:type="continuationSeparator" w:id="0">
    <w:p w:rsidR="0048106C" w:rsidRDefault="0048106C" w:rsidP="0048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DC2"/>
    <w:multiLevelType w:val="hybridMultilevel"/>
    <w:tmpl w:val="43765B4E"/>
    <w:lvl w:ilvl="0" w:tplc="C570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9"/>
    <w:rsid w:val="00004496"/>
    <w:rsid w:val="00015A9D"/>
    <w:rsid w:val="000353DC"/>
    <w:rsid w:val="000427CF"/>
    <w:rsid w:val="00042C06"/>
    <w:rsid w:val="0004497F"/>
    <w:rsid w:val="00050F34"/>
    <w:rsid w:val="00063757"/>
    <w:rsid w:val="000675EE"/>
    <w:rsid w:val="00073B18"/>
    <w:rsid w:val="00077FE5"/>
    <w:rsid w:val="00097E9B"/>
    <w:rsid w:val="000A3D60"/>
    <w:rsid w:val="000B0B75"/>
    <w:rsid w:val="000E2EF2"/>
    <w:rsid w:val="000F2A47"/>
    <w:rsid w:val="000F58F8"/>
    <w:rsid w:val="00110372"/>
    <w:rsid w:val="00111D23"/>
    <w:rsid w:val="00135862"/>
    <w:rsid w:val="00151D2D"/>
    <w:rsid w:val="0015784C"/>
    <w:rsid w:val="00173F05"/>
    <w:rsid w:val="001E6652"/>
    <w:rsid w:val="002232B5"/>
    <w:rsid w:val="002233DE"/>
    <w:rsid w:val="00267C6B"/>
    <w:rsid w:val="0027636E"/>
    <w:rsid w:val="002806A1"/>
    <w:rsid w:val="00297CBD"/>
    <w:rsid w:val="002B2180"/>
    <w:rsid w:val="002D277D"/>
    <w:rsid w:val="002E0F84"/>
    <w:rsid w:val="00317E17"/>
    <w:rsid w:val="003262D6"/>
    <w:rsid w:val="00331A16"/>
    <w:rsid w:val="003816FB"/>
    <w:rsid w:val="0038448C"/>
    <w:rsid w:val="00392231"/>
    <w:rsid w:val="00392A1F"/>
    <w:rsid w:val="003A2A91"/>
    <w:rsid w:val="003B02E9"/>
    <w:rsid w:val="003B418F"/>
    <w:rsid w:val="003B73B2"/>
    <w:rsid w:val="003E0297"/>
    <w:rsid w:val="003E710E"/>
    <w:rsid w:val="003F659F"/>
    <w:rsid w:val="0040108D"/>
    <w:rsid w:val="0040717F"/>
    <w:rsid w:val="00413828"/>
    <w:rsid w:val="004361BE"/>
    <w:rsid w:val="00471095"/>
    <w:rsid w:val="0048106C"/>
    <w:rsid w:val="004821A8"/>
    <w:rsid w:val="004F0867"/>
    <w:rsid w:val="004F0EC5"/>
    <w:rsid w:val="00516BB6"/>
    <w:rsid w:val="00531AF7"/>
    <w:rsid w:val="00534DBE"/>
    <w:rsid w:val="005350DB"/>
    <w:rsid w:val="0053696C"/>
    <w:rsid w:val="005400C6"/>
    <w:rsid w:val="005670C4"/>
    <w:rsid w:val="00586FC4"/>
    <w:rsid w:val="00592850"/>
    <w:rsid w:val="005A0029"/>
    <w:rsid w:val="005A6D9F"/>
    <w:rsid w:val="005F50AF"/>
    <w:rsid w:val="00601D4A"/>
    <w:rsid w:val="00630F26"/>
    <w:rsid w:val="00693281"/>
    <w:rsid w:val="006A1F32"/>
    <w:rsid w:val="006B2C89"/>
    <w:rsid w:val="006C46DA"/>
    <w:rsid w:val="006D71EF"/>
    <w:rsid w:val="006F3A70"/>
    <w:rsid w:val="006F55AC"/>
    <w:rsid w:val="00700972"/>
    <w:rsid w:val="007078E4"/>
    <w:rsid w:val="0071183E"/>
    <w:rsid w:val="00735F64"/>
    <w:rsid w:val="00756B27"/>
    <w:rsid w:val="00763C5A"/>
    <w:rsid w:val="00787327"/>
    <w:rsid w:val="0079601B"/>
    <w:rsid w:val="007A0C3B"/>
    <w:rsid w:val="007B45C9"/>
    <w:rsid w:val="007C7556"/>
    <w:rsid w:val="007E73FD"/>
    <w:rsid w:val="007F223A"/>
    <w:rsid w:val="0081650A"/>
    <w:rsid w:val="00821AF1"/>
    <w:rsid w:val="0082665C"/>
    <w:rsid w:val="008414FE"/>
    <w:rsid w:val="00867EAF"/>
    <w:rsid w:val="0088757D"/>
    <w:rsid w:val="008E67A3"/>
    <w:rsid w:val="009110A3"/>
    <w:rsid w:val="00927060"/>
    <w:rsid w:val="00931D71"/>
    <w:rsid w:val="00956633"/>
    <w:rsid w:val="009611ED"/>
    <w:rsid w:val="0097184C"/>
    <w:rsid w:val="009834FE"/>
    <w:rsid w:val="009C1927"/>
    <w:rsid w:val="009C4071"/>
    <w:rsid w:val="009E0B6E"/>
    <w:rsid w:val="009E1426"/>
    <w:rsid w:val="00A0209B"/>
    <w:rsid w:val="00A33F63"/>
    <w:rsid w:val="00A37187"/>
    <w:rsid w:val="00A432CA"/>
    <w:rsid w:val="00A44674"/>
    <w:rsid w:val="00A54B44"/>
    <w:rsid w:val="00A62EF2"/>
    <w:rsid w:val="00A74932"/>
    <w:rsid w:val="00AB2B02"/>
    <w:rsid w:val="00B07EAF"/>
    <w:rsid w:val="00B52393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34D71"/>
    <w:rsid w:val="00C42C89"/>
    <w:rsid w:val="00C54571"/>
    <w:rsid w:val="00C63199"/>
    <w:rsid w:val="00C979AF"/>
    <w:rsid w:val="00CA578A"/>
    <w:rsid w:val="00CE549C"/>
    <w:rsid w:val="00CF2558"/>
    <w:rsid w:val="00CF5CF2"/>
    <w:rsid w:val="00D279AE"/>
    <w:rsid w:val="00D37F50"/>
    <w:rsid w:val="00D61216"/>
    <w:rsid w:val="00D821D2"/>
    <w:rsid w:val="00DA4159"/>
    <w:rsid w:val="00DC7F2A"/>
    <w:rsid w:val="00DD6FEF"/>
    <w:rsid w:val="00DF18C7"/>
    <w:rsid w:val="00E010EC"/>
    <w:rsid w:val="00E03A10"/>
    <w:rsid w:val="00E16CB1"/>
    <w:rsid w:val="00E23DBF"/>
    <w:rsid w:val="00E4179D"/>
    <w:rsid w:val="00E63A4D"/>
    <w:rsid w:val="00E668A4"/>
    <w:rsid w:val="00E7512B"/>
    <w:rsid w:val="00E76A42"/>
    <w:rsid w:val="00E94F6A"/>
    <w:rsid w:val="00EB5E91"/>
    <w:rsid w:val="00EC32F5"/>
    <w:rsid w:val="00EC751A"/>
    <w:rsid w:val="00ED2773"/>
    <w:rsid w:val="00ED304E"/>
    <w:rsid w:val="00EE5477"/>
    <w:rsid w:val="00EF480C"/>
    <w:rsid w:val="00F57F55"/>
    <w:rsid w:val="00F623B3"/>
    <w:rsid w:val="00F742EB"/>
    <w:rsid w:val="00F816D8"/>
    <w:rsid w:val="00F93479"/>
    <w:rsid w:val="00FC5996"/>
    <w:rsid w:val="00FD007F"/>
    <w:rsid w:val="00FD150A"/>
    <w:rsid w:val="00FD1A2C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1530"/>
  <w15:docId w15:val="{6857F8BF-8376-4203-A50B-9AC2D98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paragraph" w:styleId="Rubrik6">
    <w:name w:val="heading 6"/>
    <w:basedOn w:val="Normal"/>
    <w:next w:val="Normal"/>
    <w:link w:val="Rubrik6Char"/>
    <w:qFormat/>
    <w:rsid w:val="00A37187"/>
    <w:pPr>
      <w:keepNext/>
      <w:outlineLvl w:val="5"/>
    </w:pPr>
    <w:rPr>
      <w:rFonts w:ascii="Comic Sans MS" w:eastAsia="Times New Roman" w:hAnsi="Comic Sans MS" w:cs="Times New Roman"/>
      <w:sz w:val="28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A37187"/>
    <w:pPr>
      <w:keepNext/>
      <w:outlineLvl w:val="6"/>
    </w:pPr>
    <w:rPr>
      <w:rFonts w:ascii="Comic Sans MS" w:eastAsia="Times New Roman" w:hAnsi="Comic Sans MS" w:cs="Times New Roman"/>
      <w:b/>
      <w:bCs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F9347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Rubrik6Char">
    <w:name w:val="Rubrik 6 Char"/>
    <w:basedOn w:val="Standardstycketeckensnitt"/>
    <w:link w:val="Rubrik6"/>
    <w:rsid w:val="00A37187"/>
    <w:rPr>
      <w:rFonts w:ascii="Comic Sans MS" w:eastAsia="Times New Roman" w:hAnsi="Comic Sans MS" w:cs="Times New Roman"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37187"/>
    <w:rPr>
      <w:rFonts w:ascii="Comic Sans MS" w:eastAsia="Times New Roman" w:hAnsi="Comic Sans MS" w:cs="Times New Roman"/>
      <w:b/>
      <w:bCs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10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106C"/>
  </w:style>
  <w:style w:type="paragraph" w:styleId="Sidfot">
    <w:name w:val="footer"/>
    <w:basedOn w:val="Normal"/>
    <w:link w:val="SidfotChar"/>
    <w:uiPriority w:val="99"/>
    <w:unhideWhenUsed/>
    <w:rsid w:val="004810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7626-793B-4436-B5DD-90FD0A90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Augustinson</dc:creator>
  <cp:lastModifiedBy>Emma Lindbäck</cp:lastModifiedBy>
  <cp:revision>21</cp:revision>
  <cp:lastPrinted>2017-06-13T11:33:00Z</cp:lastPrinted>
  <dcterms:created xsi:type="dcterms:W3CDTF">2017-06-13T09:08:00Z</dcterms:created>
  <dcterms:modified xsi:type="dcterms:W3CDTF">2017-08-10T12:49:00Z</dcterms:modified>
</cp:coreProperties>
</file>